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3B" w:rsidRPr="00E0133B" w:rsidRDefault="00E0133B" w:rsidP="00E0133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 w:hint="cs"/>
          <w:b/>
          <w:bCs/>
          <w:sz w:val="36"/>
          <w:szCs w:val="36"/>
          <w:rtl/>
        </w:rPr>
      </w:pPr>
      <w:r w:rsidRPr="00E0133B">
        <w:rPr>
          <w:rFonts w:asciiTheme="majorHAnsi" w:eastAsia="Times New Roman" w:hAnsiTheme="majorHAnsi" w:cs="Times New Roman"/>
          <w:b/>
          <w:bCs/>
          <w:sz w:val="36"/>
          <w:szCs w:val="36"/>
          <w:rtl/>
        </w:rPr>
        <w:t>نکات</w:t>
      </w:r>
      <w:r>
        <w:rPr>
          <w:rFonts w:asciiTheme="majorHAnsi" w:eastAsia="Times New Roman" w:hAnsiTheme="majorHAnsi" w:cs="Times New Roman" w:hint="cs"/>
          <w:b/>
          <w:bCs/>
          <w:sz w:val="36"/>
          <w:szCs w:val="36"/>
          <w:rtl/>
        </w:rPr>
        <w:t xml:space="preserve"> عملی</w:t>
      </w:r>
      <w:r w:rsidRPr="00E0133B">
        <w:rPr>
          <w:rFonts w:asciiTheme="majorHAnsi" w:eastAsia="Times New Roman" w:hAnsiTheme="majorHAnsi" w:cs="Times New Roman"/>
          <w:b/>
          <w:bCs/>
          <w:sz w:val="36"/>
          <w:szCs w:val="36"/>
          <w:rtl/>
        </w:rPr>
        <w:t xml:space="preserve"> در پرورش گوسفند </w:t>
      </w: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 xml:space="preserve">پیشگیری مهم‌تر و سودمندتر از درمان است 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پیشگیری و کنترل بیماری‌ها در دامداری‌ها بسیار حائز اهمیت است از طریق پیشگیری و مراقبت می‌توان بسیاری از هزینه‌های ناشی از بیماری‌ها را در دامداری‌ها کاهش داد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رعایت بهداشت محیط ضروری است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  <w:r w:rsidRPr="00E0133B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خارج کردن به موقع فضولات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ضروری است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 xml:space="preserve">. </w:t>
      </w: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واکسن ها را باید به موقع باید مصرف کرد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FF0000"/>
          <w:sz w:val="36"/>
          <w:szCs w:val="36"/>
          <w:rtl/>
        </w:rPr>
        <w:t>حیوان مریض را به سرعت از بقیه</w:t>
      </w:r>
      <w:proofErr w:type="gramStart"/>
      <w:r w:rsidRPr="00E0133B">
        <w:rPr>
          <w:rFonts w:asciiTheme="majorHAnsi" w:eastAsia="Times New Roman" w:hAnsiTheme="majorHAnsi" w:cs="Times New Roman"/>
          <w:color w:val="FF0000"/>
          <w:sz w:val="36"/>
          <w:szCs w:val="36"/>
          <w:rtl/>
        </w:rPr>
        <w:t>  جدا</w:t>
      </w:r>
      <w:proofErr w:type="gramEnd"/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و قرنطینه کنید تا سایرین دچار بیماری نگردند و فوری به  درمان آن بپردازید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990000"/>
          <w:sz w:val="36"/>
          <w:szCs w:val="36"/>
          <w:rtl/>
        </w:rPr>
        <w:t>انگل‌های داخلی و خارجی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به گوسفندان آسیب‌های زیادی وارده کرده و در نتیجه تولید آنها کاهش می‌یابد.به منظور جلوگیری از کاهش تولید گوسفندان به دلیل وجود انگل‌های داخلی و خارجی دادن 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داروهای ضد انگل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به آنها در زمان مناسب ضروری است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 w:hint="cs"/>
          <w:sz w:val="36"/>
          <w:szCs w:val="36"/>
          <w:rtl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یکی از راه‌های مبارزه با انگل‌های خارجی (کنه‌ها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 xml:space="preserve">) 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ساختن آغل‌های قابل شستشو با مواد ضدعفونی است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sz w:val="36"/>
          <w:szCs w:val="36"/>
        </w:rPr>
        <w:t> </w:t>
      </w: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استفاده از حمام ضد کنه به عنوان یکی دیگر از راهکارهای مبارزه با انگل‌های خارجی گوسفند و بز است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lastRenderedPageBreak/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توجه به سالم بودن دام پیش از حمام ضد کنه ضروری است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sz w:val="36"/>
          <w:szCs w:val="36"/>
        </w:rPr>
        <w:t> </w:t>
      </w: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دام‌های تشنه قبل از حمام ضد کنه باید </w:t>
      </w:r>
      <w:r w:rsidRPr="00E0133B">
        <w:rPr>
          <w:rFonts w:asciiTheme="majorHAnsi" w:eastAsia="Times New Roman" w:hAnsiTheme="majorHAnsi" w:cs="Times New Roman"/>
          <w:b/>
          <w:bCs/>
          <w:color w:val="0000FF"/>
          <w:sz w:val="36"/>
          <w:szCs w:val="36"/>
          <w:rtl/>
        </w:rPr>
        <w:t>سیراب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شوند، پشم گوسفندان نیز باید چند روز قبل از حمام </w:t>
      </w:r>
      <w:r w:rsidRPr="00E0133B">
        <w:rPr>
          <w:rFonts w:asciiTheme="majorHAnsi" w:eastAsia="Times New Roman" w:hAnsiTheme="majorHAnsi" w:cs="Times New Roman"/>
          <w:b/>
          <w:bCs/>
          <w:color w:val="0000FF"/>
          <w:sz w:val="36"/>
          <w:szCs w:val="36"/>
          <w:rtl/>
        </w:rPr>
        <w:t>کوتاه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 xml:space="preserve"> 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شود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 </w:t>
      </w: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هنگام استفاده از حمام ضد کنه درجه حرارت هوا باید متعادل باشد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بعد از حمام نیز دام‌ها</w:t>
      </w:r>
      <w:r w:rsidRPr="00E0133B">
        <w:rPr>
          <w:rFonts w:asciiTheme="majorHAnsi" w:eastAsia="Times New Roman" w:hAnsiTheme="majorHAnsi" w:cs="Times New Roman"/>
          <w:color w:val="FF0000"/>
          <w:sz w:val="36"/>
          <w:szCs w:val="36"/>
          <w:rtl/>
        </w:rPr>
        <w:t xml:space="preserve"> نباید به مدت طولانی زیر آفتاب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بمانند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بهتر است استحمام دام همزمان با سمپاشی جایگاه دام باشد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بعد از حمام ضد کنه باید آب آشامیدنی کافی در اختیار گوسفندان قرار داده شود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قرار ندادن حیوان در معرض سرما و گرمای شدید و حمل و نقل با وسایل نقلیه راحت در پیشگیری از </w:t>
      </w:r>
      <w:r w:rsidRPr="00E0133B">
        <w:rPr>
          <w:rFonts w:asciiTheme="majorHAnsi" w:eastAsia="Times New Roman" w:hAnsiTheme="majorHAnsi" w:cs="Times New Roman"/>
          <w:color w:val="FF0000"/>
          <w:sz w:val="36"/>
          <w:szCs w:val="36"/>
          <w:rtl/>
        </w:rPr>
        <w:t>پاستورلوز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موثر است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تغذیه مناسب باعث افزایش مقاومت عمومی بدن دام در برابر انگل‌ها و بیماری‌ها می‌شود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جیره غذایی دام‌ها باید به اندازه کافی انرژی و پروتئین داشته باشد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lastRenderedPageBreak/>
        <w:t> 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علوفه‌ای که از نظر کیفیت با ارزش باشد دارای انرژی </w:t>
      </w:r>
      <w:proofErr w:type="gramStart"/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میباشد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 xml:space="preserve"> 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b/>
          <w:bCs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کمبود انرژی در جیره غذایی دام موجب افزایش اختلالات تولیدمثل و درصد مرگ و میر می‌شود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 xml:space="preserve"> </w:t>
      </w: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یونجه، شبدر و علوفه سبز مراتع از پروتئین مطلوبی برخوردارند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جلوگیری از </w:t>
      </w:r>
      <w:r w:rsidRPr="00E0133B">
        <w:rPr>
          <w:rFonts w:asciiTheme="majorHAnsi" w:eastAsia="Times New Roman" w:hAnsiTheme="majorHAnsi" w:cs="Times New Roman"/>
          <w:color w:val="990000"/>
          <w:sz w:val="36"/>
          <w:szCs w:val="36"/>
          <w:rtl/>
        </w:rPr>
        <w:t>خوردن بیش از اندازه علوفه ‌آبدار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 در فصل بهار توسط گوسفند و بز است که این موضوع سبب </w:t>
      </w: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پیشگیری از نفخ کفی در دام می‌شود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 xml:space="preserve"> </w:t>
      </w:r>
      <w:r w:rsidRPr="00E0133B">
        <w:rPr>
          <w:rFonts w:asciiTheme="majorHAnsi" w:eastAsia="Times New Roman" w:hAnsiTheme="majorHAnsi" w:cs="Times New Roman"/>
          <w:color w:val="FF0000"/>
          <w:sz w:val="36"/>
          <w:szCs w:val="36"/>
          <w:rtl/>
        </w:rPr>
        <w:t>کمبود پروتئین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 xml:space="preserve"> در جیره، اختلالات گوارشی، کم‌خونی و ... ایجاد خواهد کرد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 </w:t>
      </w: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 xml:space="preserve">در شرایط کمبود تولید علوفه از جمله </w:t>
      </w:r>
      <w:r w:rsidRPr="00E0133B">
        <w:rPr>
          <w:rFonts w:asciiTheme="majorHAnsi" w:eastAsia="Times New Roman" w:hAnsiTheme="majorHAnsi" w:cs="Times New Roman"/>
          <w:color w:val="FF0000"/>
          <w:sz w:val="36"/>
          <w:szCs w:val="36"/>
          <w:rtl/>
        </w:rPr>
        <w:t xml:space="preserve">خشکسالی </w:t>
      </w:r>
      <w:r w:rsidRPr="00E0133B">
        <w:rPr>
          <w:rFonts w:asciiTheme="majorHAnsi" w:eastAsia="Times New Roman" w:hAnsiTheme="majorHAnsi" w:cs="Times New Roman"/>
          <w:sz w:val="36"/>
          <w:szCs w:val="36"/>
          <w:rtl/>
        </w:rPr>
        <w:t>می‌توان از کنجاله تخم پنبه یا کنجاله سویا استفاده کرد</w:t>
      </w:r>
      <w:r w:rsidRPr="00E0133B">
        <w:rPr>
          <w:rFonts w:asciiTheme="majorHAnsi" w:eastAsia="Times New Roman" w:hAnsiTheme="majorHAnsi" w:cs="Times New Roman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  <w:proofErr w:type="gramStart"/>
      <w:r w:rsidRPr="00E0133B">
        <w:rPr>
          <w:rFonts w:asciiTheme="majorHAnsi" w:eastAsia="Times New Roman" w:hAnsiTheme="majorHAnsi" w:cs="Times New Roman"/>
          <w:color w:val="00FFFF"/>
          <w:sz w:val="36"/>
          <w:szCs w:val="36"/>
        </w:rPr>
        <w:t>*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  <w:rtl/>
        </w:rPr>
        <w:t>جیره غذایی تهیه شده برای دام باید مطبوع و قابل هضم بوده و دارای تمام عناصر معدنی و ویتامین‌های مورد احتیاج حیوانات باشد</w:t>
      </w:r>
      <w:r w:rsidRPr="00E0133B">
        <w:rPr>
          <w:rFonts w:asciiTheme="majorHAnsi" w:eastAsia="Times New Roman" w:hAnsiTheme="majorHAnsi" w:cs="Times New Roman"/>
          <w:color w:val="0000FF"/>
          <w:sz w:val="36"/>
          <w:szCs w:val="36"/>
        </w:rPr>
        <w:t>.</w:t>
      </w:r>
      <w:proofErr w:type="gramEnd"/>
    </w:p>
    <w:p w:rsidR="00E0133B" w:rsidRPr="00E0133B" w:rsidRDefault="00E0133B" w:rsidP="00E0133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E0133B" w:rsidRPr="00E0133B" w:rsidRDefault="00E0133B" w:rsidP="00E0133B">
      <w:pPr>
        <w:spacing w:after="0" w:line="240" w:lineRule="auto"/>
        <w:rPr>
          <w:rFonts w:asciiTheme="majorHAnsi" w:eastAsia="Times New Roman" w:hAnsiTheme="majorHAnsi" w:cs="Times New Roman" w:hint="cs"/>
          <w:sz w:val="36"/>
          <w:szCs w:val="36"/>
        </w:rPr>
      </w:pPr>
    </w:p>
    <w:p w:rsidR="00E0133B" w:rsidRPr="00E0133B" w:rsidRDefault="00E0133B" w:rsidP="00E0133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36"/>
          <w:szCs w:val="36"/>
        </w:rPr>
      </w:pPr>
      <w:r w:rsidRPr="00E0133B">
        <w:rPr>
          <w:rFonts w:asciiTheme="majorHAnsi" w:eastAsia="Times New Roman" w:hAnsiTheme="majorHAnsi" w:cs="Arial"/>
          <w:vanish/>
          <w:sz w:val="36"/>
          <w:szCs w:val="36"/>
        </w:rPr>
        <w:t>Top of Form</w:t>
      </w:r>
    </w:p>
    <w:p w:rsidR="00E0133B" w:rsidRPr="00E0133B" w:rsidRDefault="00E0133B" w:rsidP="00E0133B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36"/>
          <w:szCs w:val="36"/>
        </w:rPr>
      </w:pPr>
      <w:r w:rsidRPr="00E0133B">
        <w:rPr>
          <w:rFonts w:asciiTheme="majorHAnsi" w:eastAsia="Times New Roman" w:hAnsiTheme="majorHAnsi" w:cs="Arial"/>
          <w:vanish/>
          <w:sz w:val="36"/>
          <w:szCs w:val="36"/>
        </w:rPr>
        <w:t>Bottom of Form</w:t>
      </w:r>
    </w:p>
    <w:p w:rsidR="00E0133B" w:rsidRPr="00E0133B" w:rsidRDefault="00E0133B" w:rsidP="00E0133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36"/>
          <w:szCs w:val="36"/>
        </w:rPr>
      </w:pPr>
      <w:r w:rsidRPr="00E0133B">
        <w:rPr>
          <w:rFonts w:asciiTheme="majorHAnsi" w:eastAsia="Times New Roman" w:hAnsiTheme="majorHAnsi" w:cs="Arial"/>
          <w:vanish/>
          <w:sz w:val="36"/>
          <w:szCs w:val="36"/>
        </w:rPr>
        <w:t>Top of Form</w:t>
      </w:r>
    </w:p>
    <w:p w:rsidR="00E0133B" w:rsidRPr="00E0133B" w:rsidRDefault="00E0133B" w:rsidP="00E0133B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36"/>
          <w:szCs w:val="36"/>
        </w:rPr>
      </w:pPr>
      <w:r w:rsidRPr="00E0133B">
        <w:rPr>
          <w:rFonts w:asciiTheme="majorHAnsi" w:eastAsia="Times New Roman" w:hAnsiTheme="majorHAnsi" w:cs="Arial"/>
          <w:vanish/>
          <w:sz w:val="36"/>
          <w:szCs w:val="36"/>
        </w:rPr>
        <w:t>Bottom of Form</w:t>
      </w:r>
    </w:p>
    <w:sectPr w:rsidR="00E0133B" w:rsidRPr="00E0133B" w:rsidSect="008D1C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F2E"/>
    <w:multiLevelType w:val="multilevel"/>
    <w:tmpl w:val="D61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2EC7"/>
    <w:multiLevelType w:val="multilevel"/>
    <w:tmpl w:val="A59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3B08"/>
    <w:multiLevelType w:val="multilevel"/>
    <w:tmpl w:val="B9CA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20A"/>
    <w:multiLevelType w:val="multilevel"/>
    <w:tmpl w:val="191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52689"/>
    <w:multiLevelType w:val="multilevel"/>
    <w:tmpl w:val="5B4A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33F9E"/>
    <w:multiLevelType w:val="multilevel"/>
    <w:tmpl w:val="86F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41521"/>
    <w:multiLevelType w:val="multilevel"/>
    <w:tmpl w:val="7F98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33B"/>
    <w:rsid w:val="002C161D"/>
    <w:rsid w:val="007960C2"/>
    <w:rsid w:val="008D1C41"/>
    <w:rsid w:val="00E0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C2"/>
    <w:pPr>
      <w:bidi/>
    </w:pPr>
  </w:style>
  <w:style w:type="paragraph" w:styleId="Heading1">
    <w:name w:val="heading 1"/>
    <w:basedOn w:val="Normal"/>
    <w:link w:val="Heading1Char"/>
    <w:uiPriority w:val="9"/>
    <w:qFormat/>
    <w:rsid w:val="00E013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13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13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3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13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13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13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33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013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33B"/>
    <w:rPr>
      <w:b/>
      <w:bCs/>
    </w:rPr>
  </w:style>
  <w:style w:type="character" w:customStyle="1" w:styleId="message">
    <w:name w:val="message"/>
    <w:basedOn w:val="DefaultParagraphFont"/>
    <w:rsid w:val="00E013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133B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13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133B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133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0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1960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2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2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336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jahad</cp:lastModifiedBy>
  <cp:revision>1</cp:revision>
  <dcterms:created xsi:type="dcterms:W3CDTF">2015-12-16T05:41:00Z</dcterms:created>
  <dcterms:modified xsi:type="dcterms:W3CDTF">2015-12-16T05:50:00Z</dcterms:modified>
</cp:coreProperties>
</file>